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A1D0E">
      <w:pPr>
        <w:widowControl/>
        <w:spacing w:line="380" w:lineRule="exact"/>
        <w:jc w:val="left"/>
        <w:rPr>
          <w:rFonts w:hint="eastAsia" w:ascii="仿宋_GB2312" w:eastAsia="仿宋_GB2312" w:cs="宋体" w:hAnsiTheme="minorEastAsia"/>
          <w:b/>
          <w:bCs/>
          <w:color w:val="000000" w:themeColor="text1"/>
          <w:kern w:val="0"/>
          <w:sz w:val="32"/>
          <w:szCs w:val="32"/>
          <w14:textFill>
            <w14:solidFill>
              <w14:schemeClr w14:val="tx1"/>
            </w14:solidFill>
          </w14:textFill>
        </w:rPr>
      </w:pPr>
      <w:bookmarkStart w:id="0" w:name="_GoBack"/>
      <w:bookmarkEnd w:id="0"/>
      <w:r>
        <w:rPr>
          <w:rFonts w:hint="eastAsia" w:ascii="仿宋_GB2312" w:eastAsia="仿宋_GB2312" w:cs="宋体" w:hAnsiTheme="minorEastAsia"/>
          <w:b/>
          <w:bCs/>
          <w:color w:val="000000" w:themeColor="text1"/>
          <w:kern w:val="0"/>
          <w:sz w:val="32"/>
          <w:szCs w:val="32"/>
          <w14:textFill>
            <w14:solidFill>
              <w14:schemeClr w14:val="tx1"/>
            </w14:solidFill>
          </w14:textFill>
        </w:rPr>
        <w:t>附件2：</w:t>
      </w:r>
    </w:p>
    <w:p w14:paraId="42349688">
      <w:pPr>
        <w:spacing w:line="560" w:lineRule="exact"/>
        <w:jc w:val="center"/>
        <w:rPr>
          <w:rFonts w:hint="eastAsia" w:ascii="宋体" w:hAnsi="宋体"/>
          <w:b/>
          <w:bCs/>
          <w:sz w:val="32"/>
          <w:szCs w:val="32"/>
          <w:highlight w:val="none"/>
        </w:rPr>
      </w:pPr>
    </w:p>
    <w:p w14:paraId="497530D2">
      <w:pPr>
        <w:pStyle w:val="8"/>
        <w:snapToGrid w:val="0"/>
        <w:spacing w:line="480" w:lineRule="exact"/>
        <w:contextualSpacing/>
        <w:jc w:val="center"/>
        <w:rPr>
          <w:rFonts w:hint="eastAsia" w:cs="Times New Roman"/>
          <w:b/>
          <w:bCs/>
          <w:kern w:val="2"/>
          <w:sz w:val="32"/>
          <w:szCs w:val="32"/>
          <w:highlight w:val="none"/>
        </w:rPr>
      </w:pPr>
      <w:r>
        <w:rPr>
          <w:rFonts w:hint="eastAsia" w:cs="Times New Roman"/>
          <w:b/>
          <w:bCs/>
          <w:kern w:val="2"/>
          <w:sz w:val="32"/>
          <w:szCs w:val="32"/>
          <w:highlight w:val="none"/>
        </w:rPr>
        <w:t>关于资格的声明函</w:t>
      </w:r>
    </w:p>
    <w:p w14:paraId="64F8807C">
      <w:pPr>
        <w:snapToGrid w:val="0"/>
        <w:spacing w:line="480" w:lineRule="exact"/>
        <w:jc w:val="center"/>
        <w:rPr>
          <w:rFonts w:hint="eastAsia" w:ascii="宋体" w:hAnsi="宋体" w:cs="宋体"/>
          <w:sz w:val="24"/>
          <w:highlight w:val="none"/>
          <w:lang w:val="zh-CN"/>
        </w:rPr>
      </w:pPr>
    </w:p>
    <w:p w14:paraId="711E4CB1">
      <w:pPr>
        <w:adjustRightInd w:val="0"/>
        <w:snapToGrid w:val="0"/>
        <w:spacing w:line="480" w:lineRule="exact"/>
        <w:jc w:val="left"/>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w:t>
      </w:r>
    </w:p>
    <w:p w14:paraId="20AA566C">
      <w:pPr>
        <w:overflowPunct w:val="0"/>
        <w:adjustRightInd w:val="0"/>
        <w:spacing w:line="480" w:lineRule="exact"/>
        <w:ind w:firstLine="660"/>
        <w:jc w:val="left"/>
        <w:textAlignment w:val="baseline"/>
        <w:rPr>
          <w:rFonts w:ascii="宋体" w:hAnsi="宋体"/>
          <w:sz w:val="24"/>
          <w:highlight w:val="none"/>
        </w:rPr>
      </w:pPr>
      <w:r>
        <w:rPr>
          <w:rFonts w:hint="eastAsia" w:ascii="宋体" w:hAnsi="宋体"/>
          <w:sz w:val="24"/>
          <w:highlight w:val="none"/>
        </w:rPr>
        <w:t>本公司愿就由贵单位组织实施的</w:t>
      </w:r>
      <w:r>
        <w:rPr>
          <w:rFonts w:hint="eastAsia" w:ascii="宋体" w:hAnsi="宋体"/>
          <w:sz w:val="24"/>
          <w:highlight w:val="none"/>
          <w:u w:val="single"/>
        </w:rPr>
        <w:t xml:space="preserve">                        </w:t>
      </w:r>
      <w:r>
        <w:rPr>
          <w:rFonts w:hint="eastAsia" w:ascii="宋体" w:hAnsi="宋体"/>
          <w:sz w:val="24"/>
          <w:highlight w:val="none"/>
        </w:rPr>
        <w:t>（</w:t>
      </w:r>
      <w:r>
        <w:rPr>
          <w:rFonts w:hint="eastAsia" w:ascii="宋体" w:hAnsi="宋体" w:cs="宋体"/>
          <w:sz w:val="24"/>
          <w:highlight w:val="none"/>
        </w:rPr>
        <w:t>招标项目名称</w:t>
      </w:r>
      <w:r>
        <w:rPr>
          <w:rFonts w:hint="eastAsia" w:ascii="宋体" w:hAnsi="宋体"/>
          <w:sz w:val="24"/>
          <w:highlight w:val="none"/>
        </w:rPr>
        <w:t>)的招标活动进行投</w:t>
      </w:r>
      <w:r>
        <w:rPr>
          <w:rFonts w:hint="eastAsia" w:ascii="宋体" w:hAnsi="宋体" w:cs="宋体"/>
          <w:sz w:val="24"/>
          <w:highlight w:val="none"/>
        </w:rPr>
        <w:t>标。本公司所提交的响应文件中所有关于投标资格的文件、证明和陈述均是真实的、准确的。若与真实情况不符，本公司愿意承担由此而产生的一切后果</w:t>
      </w:r>
      <w:r>
        <w:rPr>
          <w:rFonts w:hint="eastAsia" w:ascii="宋体" w:hAnsi="宋体"/>
          <w:sz w:val="24"/>
          <w:highlight w:val="none"/>
        </w:rPr>
        <w:t>。</w:t>
      </w:r>
    </w:p>
    <w:p w14:paraId="543A3701">
      <w:pPr>
        <w:overflowPunct w:val="0"/>
        <w:adjustRightInd w:val="0"/>
        <w:spacing w:line="480" w:lineRule="exact"/>
        <w:ind w:firstLine="420"/>
        <w:jc w:val="left"/>
        <w:textAlignment w:val="baseline"/>
        <w:rPr>
          <w:rFonts w:ascii="宋体" w:hAnsi="宋体"/>
          <w:sz w:val="24"/>
          <w:highlight w:val="none"/>
        </w:rPr>
      </w:pPr>
    </w:p>
    <w:p w14:paraId="7290084A">
      <w:pPr>
        <w:overflowPunct w:val="0"/>
        <w:adjustRightInd w:val="0"/>
        <w:spacing w:line="480" w:lineRule="exact"/>
        <w:ind w:firstLine="420"/>
        <w:jc w:val="left"/>
        <w:textAlignment w:val="baseline"/>
        <w:rPr>
          <w:rFonts w:ascii="宋体" w:hAnsi="宋体"/>
          <w:sz w:val="24"/>
          <w:highlight w:val="none"/>
        </w:rPr>
      </w:pPr>
    </w:p>
    <w:p w14:paraId="7EB026BF">
      <w:pPr>
        <w:spacing w:line="480" w:lineRule="exact"/>
        <w:ind w:firstLine="480" w:firstLineChars="200"/>
        <w:jc w:val="right"/>
        <w:rPr>
          <w:rFonts w:ascii="宋体" w:hAnsi="宋体"/>
          <w:sz w:val="24"/>
          <w:highlight w:val="none"/>
        </w:rPr>
      </w:pPr>
      <w:r>
        <w:rPr>
          <w:rFonts w:hint="eastAsia" w:ascii="宋体" w:hAnsi="宋体"/>
          <w:sz w:val="24"/>
          <w:highlight w:val="none"/>
        </w:rPr>
        <w:t>投标人</w:t>
      </w:r>
      <w:r>
        <w:rPr>
          <w:rFonts w:ascii="宋体" w:hAnsi="宋体"/>
          <w:sz w:val="24"/>
          <w:highlight w:val="none"/>
        </w:rPr>
        <w:t>：</w:t>
      </w:r>
      <w:r>
        <w:rPr>
          <w:rFonts w:ascii="宋体" w:hAnsi="宋体"/>
          <w:sz w:val="24"/>
          <w:highlight w:val="none"/>
          <w:u w:val="single"/>
        </w:rPr>
        <w:t xml:space="preserve">                    </w:t>
      </w:r>
      <w:r>
        <w:rPr>
          <w:rFonts w:ascii="宋体" w:hAnsi="宋体"/>
          <w:sz w:val="24"/>
          <w:highlight w:val="none"/>
        </w:rPr>
        <w:t>（加盖公章）</w:t>
      </w:r>
    </w:p>
    <w:p w14:paraId="1D60E48F">
      <w:pPr>
        <w:spacing w:line="480" w:lineRule="exact"/>
        <w:ind w:firstLine="480" w:firstLineChars="200"/>
        <w:jc w:val="right"/>
        <w:rPr>
          <w:rFonts w:ascii="宋体" w:hAnsi="宋体"/>
          <w:sz w:val="24"/>
          <w:highlight w:val="none"/>
        </w:rPr>
      </w:pPr>
      <w:r>
        <w:rPr>
          <w:rFonts w:hint="eastAsia" w:ascii="宋体" w:hAnsi="宋体"/>
          <w:sz w:val="24"/>
          <w:highlight w:val="none"/>
          <w:lang w:eastAsia="zh-CN"/>
        </w:rPr>
        <w:t>法定代表人</w:t>
      </w:r>
      <w:r>
        <w:rPr>
          <w:rFonts w:hint="eastAsia" w:ascii="宋体" w:hAnsi="宋体"/>
          <w:sz w:val="24"/>
          <w:highlight w:val="none"/>
        </w:rPr>
        <w:t>或被授权人：</w:t>
      </w:r>
      <w:r>
        <w:rPr>
          <w:rFonts w:hint="eastAsia" w:ascii="宋体" w:hAnsi="宋体"/>
          <w:sz w:val="24"/>
          <w:highlight w:val="none"/>
          <w:u w:val="single"/>
        </w:rPr>
        <w:t xml:space="preserve">          </w:t>
      </w:r>
      <w:r>
        <w:rPr>
          <w:rFonts w:hint="eastAsia" w:ascii="宋体" w:hAnsi="宋体"/>
          <w:sz w:val="24"/>
          <w:highlight w:val="none"/>
        </w:rPr>
        <w:t>（签字或盖章）</w:t>
      </w:r>
    </w:p>
    <w:p w14:paraId="3145E697">
      <w:pPr>
        <w:spacing w:line="480" w:lineRule="exact"/>
        <w:ind w:firstLine="1320" w:firstLineChars="550"/>
        <w:jc w:val="right"/>
        <w:rPr>
          <w:rFonts w:ascii="宋体" w:hAnsi="宋体"/>
          <w:sz w:val="24"/>
          <w:highlight w:val="none"/>
        </w:rPr>
      </w:pPr>
      <w:r>
        <w:rPr>
          <w:rFonts w:hint="eastAsia" w:ascii="宋体" w:hAnsi="宋体"/>
          <w:sz w:val="24"/>
          <w:highlight w:val="none"/>
        </w:rPr>
        <w:t>年      月     日</w:t>
      </w:r>
    </w:p>
    <w:p w14:paraId="14A01801">
      <w:pPr>
        <w:spacing w:line="560" w:lineRule="exact"/>
        <w:jc w:val="center"/>
        <w:rPr>
          <w:rFonts w:hint="eastAsia" w:ascii="宋体" w:hAnsi="宋体"/>
          <w:b/>
          <w:bCs/>
          <w:sz w:val="32"/>
          <w:szCs w:val="32"/>
          <w:highlight w:val="none"/>
        </w:rPr>
      </w:pPr>
    </w:p>
    <w:p w14:paraId="5CB1B8C2">
      <w:pPr>
        <w:spacing w:line="560" w:lineRule="exact"/>
        <w:jc w:val="center"/>
        <w:rPr>
          <w:rFonts w:hint="eastAsia" w:ascii="宋体" w:hAnsi="宋体"/>
          <w:b/>
          <w:bCs/>
          <w:sz w:val="32"/>
          <w:szCs w:val="32"/>
          <w:highlight w:val="none"/>
        </w:rPr>
      </w:pPr>
    </w:p>
    <w:p w14:paraId="4F6B3472">
      <w:pPr>
        <w:spacing w:line="560" w:lineRule="exact"/>
        <w:rPr>
          <w:rFonts w:hint="eastAsia" w:ascii="宋体" w:hAnsi="宋体"/>
          <w:b/>
          <w:bCs/>
          <w:sz w:val="32"/>
          <w:szCs w:val="32"/>
          <w:highlight w:val="none"/>
        </w:rPr>
      </w:pPr>
      <w:r>
        <w:rPr>
          <w:rFonts w:hint="eastAsia" w:ascii="宋体" w:hAnsi="宋体"/>
          <w:b/>
          <w:bCs/>
          <w:sz w:val="32"/>
          <w:szCs w:val="32"/>
          <w:highlight w:val="none"/>
        </w:rPr>
        <w:br w:type="page"/>
      </w:r>
    </w:p>
    <w:p w14:paraId="6F2B2321">
      <w:pPr>
        <w:spacing w:line="560" w:lineRule="exact"/>
        <w:jc w:val="center"/>
        <w:rPr>
          <w:rFonts w:hint="eastAsia" w:ascii="宋体" w:hAnsi="宋体"/>
          <w:b/>
          <w:bCs/>
          <w:sz w:val="32"/>
          <w:szCs w:val="32"/>
          <w:highlight w:val="none"/>
          <w:lang w:eastAsia="zh-CN"/>
        </w:rPr>
      </w:pPr>
    </w:p>
    <w:p w14:paraId="66D13CBC">
      <w:pPr>
        <w:spacing w:line="560" w:lineRule="exact"/>
        <w:jc w:val="center"/>
        <w:rPr>
          <w:rFonts w:hint="eastAsia" w:ascii="宋体" w:hAnsi="宋体"/>
          <w:b/>
          <w:bCs/>
          <w:sz w:val="32"/>
          <w:szCs w:val="32"/>
          <w:highlight w:val="none"/>
          <w:lang w:eastAsia="zh-CN"/>
        </w:rPr>
      </w:pPr>
    </w:p>
    <w:p w14:paraId="222A3F57">
      <w:pPr>
        <w:spacing w:line="560" w:lineRule="exact"/>
        <w:jc w:val="center"/>
        <w:rPr>
          <w:rFonts w:ascii="宋体" w:hAnsi="宋体"/>
          <w:b/>
          <w:bCs/>
          <w:sz w:val="32"/>
          <w:szCs w:val="32"/>
          <w:highlight w:val="none"/>
        </w:rPr>
      </w:pPr>
      <w:r>
        <w:rPr>
          <w:rFonts w:hint="eastAsia" w:ascii="宋体" w:hAnsi="宋体"/>
          <w:b/>
          <w:bCs/>
          <w:sz w:val="32"/>
          <w:szCs w:val="32"/>
          <w:highlight w:val="none"/>
          <w:lang w:eastAsia="zh-CN"/>
        </w:rPr>
        <w:t>法定代表人</w:t>
      </w:r>
      <w:r>
        <w:rPr>
          <w:rFonts w:hint="eastAsia" w:ascii="宋体" w:hAnsi="宋体"/>
          <w:b/>
          <w:bCs/>
          <w:sz w:val="32"/>
          <w:szCs w:val="32"/>
          <w:highlight w:val="none"/>
        </w:rPr>
        <w:t>身份证明</w:t>
      </w:r>
    </w:p>
    <w:p w14:paraId="6891A9B0">
      <w:pPr>
        <w:spacing w:line="480" w:lineRule="exact"/>
        <w:rPr>
          <w:rFonts w:ascii="宋体" w:hAnsi="宋体"/>
          <w:sz w:val="24"/>
          <w:highlight w:val="none"/>
        </w:rPr>
      </w:pPr>
    </w:p>
    <w:p w14:paraId="49DF4CBA">
      <w:pPr>
        <w:spacing w:line="480" w:lineRule="exact"/>
        <w:ind w:firstLine="480" w:firstLineChars="200"/>
        <w:rPr>
          <w:rFonts w:ascii="宋体" w:hAnsi="宋体"/>
          <w:sz w:val="24"/>
          <w:highlight w:val="none"/>
        </w:rPr>
      </w:pPr>
      <w:r>
        <w:rPr>
          <w:rFonts w:ascii="宋体" w:hAnsi="宋体"/>
          <w:sz w:val="24"/>
          <w:highlight w:val="none"/>
          <w:u w:val="single"/>
        </w:rPr>
        <w:t xml:space="preserve">        </w:t>
      </w:r>
      <w:r>
        <w:rPr>
          <w:rFonts w:hint="eastAsia" w:ascii="宋体" w:hAnsi="宋体"/>
          <w:sz w:val="24"/>
          <w:highlight w:val="none"/>
        </w:rPr>
        <w:t>先生/女士：</w:t>
      </w:r>
      <w:r>
        <w:rPr>
          <w:rFonts w:ascii="宋体" w:hAnsi="宋体"/>
          <w:sz w:val="24"/>
          <w:highlight w:val="none"/>
        </w:rPr>
        <w:t xml:space="preserve"> </w:t>
      </w:r>
      <w:r>
        <w:rPr>
          <w:rFonts w:hint="eastAsia" w:ascii="宋体" w:hAnsi="宋体"/>
          <w:sz w:val="24"/>
          <w:highlight w:val="none"/>
        </w:rPr>
        <w:t>现任我单位</w:t>
      </w:r>
      <w:r>
        <w:rPr>
          <w:rFonts w:ascii="宋体" w:hAnsi="宋体"/>
          <w:sz w:val="24"/>
          <w:highlight w:val="none"/>
          <w:u w:val="single"/>
        </w:rPr>
        <w:t xml:space="preserve">        </w:t>
      </w:r>
      <w:r>
        <w:rPr>
          <w:rFonts w:hint="eastAsia" w:ascii="宋体" w:hAnsi="宋体"/>
          <w:sz w:val="24"/>
          <w:highlight w:val="none"/>
        </w:rPr>
        <w:t>职务，为</w:t>
      </w:r>
      <w:r>
        <w:rPr>
          <w:rFonts w:hint="eastAsia" w:ascii="宋体" w:hAnsi="宋体"/>
          <w:sz w:val="24"/>
          <w:highlight w:val="none"/>
          <w:lang w:eastAsia="zh-CN"/>
        </w:rPr>
        <w:t>法定代表人</w:t>
      </w:r>
      <w:r>
        <w:rPr>
          <w:rFonts w:hint="eastAsia" w:ascii="宋体" w:hAnsi="宋体"/>
          <w:sz w:val="24"/>
          <w:highlight w:val="none"/>
          <w:lang w:val="en-US" w:eastAsia="zh-CN"/>
        </w:rPr>
        <w:t>(</w:t>
      </w:r>
      <w:r>
        <w:rPr>
          <w:rFonts w:hint="eastAsia" w:ascii="宋体" w:hAnsi="宋体"/>
          <w:sz w:val="24"/>
          <w:highlight w:val="none"/>
          <w:lang w:eastAsia="zh-CN"/>
        </w:rPr>
        <w:t>经营者</w:t>
      </w:r>
      <w:r>
        <w:rPr>
          <w:rFonts w:hint="eastAsia" w:ascii="宋体" w:hAnsi="宋体"/>
          <w:sz w:val="24"/>
          <w:highlight w:val="none"/>
          <w:lang w:val="en-US" w:eastAsia="zh-CN"/>
        </w:rPr>
        <w:t>)</w:t>
      </w:r>
      <w:r>
        <w:rPr>
          <w:rFonts w:hint="eastAsia" w:ascii="宋体" w:hAnsi="宋体"/>
          <w:sz w:val="24"/>
          <w:highlight w:val="none"/>
        </w:rPr>
        <w:t>，特此证明。</w:t>
      </w:r>
    </w:p>
    <w:p w14:paraId="277BBB88">
      <w:pPr>
        <w:spacing w:line="480" w:lineRule="exact"/>
        <w:ind w:firstLine="480"/>
        <w:rPr>
          <w:rFonts w:ascii="宋体" w:hAnsi="宋体"/>
          <w:sz w:val="24"/>
          <w:highlight w:val="none"/>
          <w:u w:val="single"/>
        </w:rPr>
      </w:pPr>
      <w:r>
        <w:rPr>
          <w:rFonts w:hint="eastAsia" w:ascii="宋体" w:hAnsi="宋体"/>
          <w:sz w:val="24"/>
          <w:highlight w:val="none"/>
        </w:rPr>
        <w:t>身份证号码：</w:t>
      </w:r>
      <w:r>
        <w:rPr>
          <w:rFonts w:ascii="宋体" w:hAnsi="宋体"/>
          <w:sz w:val="24"/>
          <w:highlight w:val="none"/>
          <w:u w:val="single"/>
        </w:rPr>
        <w:t xml:space="preserve">                                               </w:t>
      </w:r>
    </w:p>
    <w:p w14:paraId="31A0B84A">
      <w:pPr>
        <w:spacing w:line="480" w:lineRule="exact"/>
        <w:ind w:firstLine="480"/>
        <w:rPr>
          <w:rFonts w:ascii="宋体" w:hAnsi="宋体"/>
          <w:sz w:val="24"/>
          <w:highlight w:val="none"/>
        </w:rPr>
      </w:pPr>
    </w:p>
    <w:p w14:paraId="49D8F0B5">
      <w:pPr>
        <w:spacing w:line="600" w:lineRule="exact"/>
        <w:rPr>
          <w:rFonts w:ascii="宋体" w:hAnsi="宋体"/>
          <w:b/>
          <w:sz w:val="24"/>
          <w:highlight w:val="none"/>
        </w:rPr>
      </w:pPr>
      <w:r>
        <w:rPr>
          <w:rFonts w:hint="eastAsia" w:ascii="宋体" w:hAnsi="宋体"/>
          <w:b/>
          <w:sz w:val="24"/>
          <w:highlight w:val="none"/>
        </w:rPr>
        <w:t>注：提供</w:t>
      </w:r>
      <w:r>
        <w:rPr>
          <w:rFonts w:hint="eastAsia" w:ascii="宋体" w:hAnsi="宋体"/>
          <w:b/>
          <w:sz w:val="24"/>
          <w:highlight w:val="none"/>
          <w:lang w:eastAsia="zh-CN"/>
        </w:rPr>
        <w:t>法定代表人</w:t>
      </w:r>
      <w:r>
        <w:rPr>
          <w:rFonts w:hint="eastAsia" w:ascii="宋体" w:hAnsi="宋体"/>
          <w:b/>
          <w:sz w:val="24"/>
          <w:highlight w:val="none"/>
        </w:rPr>
        <w:t>的身份证复印件盖公章</w:t>
      </w:r>
    </w:p>
    <w:p w14:paraId="1373C98E">
      <w:pPr>
        <w:spacing w:line="480" w:lineRule="exact"/>
        <w:ind w:firstLine="480" w:firstLineChars="200"/>
        <w:rPr>
          <w:rFonts w:eastAsia="仿宋_GB2312"/>
          <w:sz w:val="24"/>
          <w:highlight w:val="none"/>
        </w:rPr>
      </w:pPr>
    </w:p>
    <w:p w14:paraId="1FB04148">
      <w:pPr>
        <w:rPr>
          <w:highlight w:val="none"/>
        </w:rPr>
      </w:pPr>
    </w:p>
    <w:p w14:paraId="174B04AA">
      <w:pPr>
        <w:snapToGrid w:val="0"/>
        <w:spacing w:line="400" w:lineRule="exact"/>
        <w:ind w:firstLine="540" w:firstLineChars="192"/>
        <w:contextualSpacing/>
        <w:rPr>
          <w:rFonts w:hint="eastAsia" w:ascii="宋体" w:hAnsi="宋体" w:cs="宋体"/>
          <w:b/>
          <w:kern w:val="0"/>
          <w:sz w:val="28"/>
          <w:szCs w:val="28"/>
          <w:highlight w:val="none"/>
        </w:rPr>
      </w:pPr>
    </w:p>
    <w:p w14:paraId="0EC353E8">
      <w:pPr>
        <w:snapToGrid w:val="0"/>
        <w:spacing w:line="400" w:lineRule="exact"/>
        <w:ind w:firstLine="540" w:firstLineChars="192"/>
        <w:contextualSpacing/>
        <w:rPr>
          <w:rFonts w:hint="eastAsia" w:ascii="宋体" w:hAnsi="宋体" w:cs="宋体"/>
          <w:b/>
          <w:kern w:val="0"/>
          <w:sz w:val="28"/>
          <w:szCs w:val="28"/>
          <w:highlight w:val="none"/>
          <w:lang w:val="zh-CN"/>
        </w:rPr>
      </w:pPr>
    </w:p>
    <w:p w14:paraId="73FCF633">
      <w:pPr>
        <w:snapToGrid w:val="0"/>
        <w:spacing w:line="400" w:lineRule="exact"/>
        <w:ind w:firstLine="540" w:firstLineChars="192"/>
        <w:contextualSpacing/>
        <w:rPr>
          <w:rFonts w:hint="eastAsia" w:ascii="宋体" w:hAnsi="宋体" w:cs="宋体"/>
          <w:b/>
          <w:kern w:val="0"/>
          <w:sz w:val="28"/>
          <w:szCs w:val="28"/>
          <w:highlight w:val="none"/>
          <w:lang w:val="zh-CN"/>
        </w:rPr>
      </w:pPr>
    </w:p>
    <w:p w14:paraId="0A757BCE">
      <w:pPr>
        <w:snapToGrid w:val="0"/>
        <w:spacing w:line="400" w:lineRule="exact"/>
        <w:ind w:firstLine="540" w:firstLineChars="192"/>
        <w:contextualSpacing/>
        <w:rPr>
          <w:rFonts w:hint="eastAsia" w:ascii="宋体" w:hAnsi="宋体" w:cs="宋体"/>
          <w:b/>
          <w:kern w:val="0"/>
          <w:sz w:val="28"/>
          <w:szCs w:val="28"/>
          <w:highlight w:val="none"/>
          <w:lang w:val="zh-CN"/>
        </w:rPr>
      </w:pPr>
    </w:p>
    <w:p w14:paraId="665D0274">
      <w:pPr>
        <w:snapToGrid w:val="0"/>
        <w:spacing w:line="400" w:lineRule="exact"/>
        <w:ind w:firstLine="540" w:firstLineChars="192"/>
        <w:contextualSpacing/>
        <w:rPr>
          <w:rFonts w:hint="eastAsia" w:ascii="宋体" w:hAnsi="宋体" w:cs="宋体"/>
          <w:b/>
          <w:kern w:val="0"/>
          <w:sz w:val="28"/>
          <w:szCs w:val="28"/>
          <w:highlight w:val="none"/>
          <w:lang w:val="zh-CN"/>
        </w:rPr>
      </w:pPr>
    </w:p>
    <w:p w14:paraId="3DFEE008">
      <w:pPr>
        <w:snapToGrid w:val="0"/>
        <w:spacing w:line="400" w:lineRule="exact"/>
        <w:ind w:firstLine="540" w:firstLineChars="192"/>
        <w:contextualSpacing/>
        <w:rPr>
          <w:rFonts w:hint="eastAsia" w:ascii="宋体" w:hAnsi="宋体" w:cs="宋体"/>
          <w:b/>
          <w:kern w:val="0"/>
          <w:sz w:val="28"/>
          <w:szCs w:val="28"/>
          <w:highlight w:val="none"/>
          <w:lang w:val="zh-CN"/>
        </w:rPr>
      </w:pPr>
    </w:p>
    <w:p w14:paraId="3BA7D07B">
      <w:pPr>
        <w:snapToGrid w:val="0"/>
        <w:spacing w:line="400" w:lineRule="exact"/>
        <w:ind w:firstLine="540" w:firstLineChars="192"/>
        <w:contextualSpacing/>
        <w:rPr>
          <w:rFonts w:hint="eastAsia" w:ascii="宋体" w:hAnsi="宋体" w:cs="宋体"/>
          <w:b/>
          <w:kern w:val="0"/>
          <w:sz w:val="28"/>
          <w:szCs w:val="28"/>
          <w:highlight w:val="none"/>
          <w:lang w:val="zh-CN"/>
        </w:rPr>
      </w:pPr>
    </w:p>
    <w:p w14:paraId="4BB7DC62">
      <w:pPr>
        <w:snapToGrid w:val="0"/>
        <w:spacing w:line="400" w:lineRule="exact"/>
        <w:ind w:firstLine="540" w:firstLineChars="192"/>
        <w:contextualSpacing/>
        <w:rPr>
          <w:rFonts w:hint="eastAsia" w:ascii="宋体" w:hAnsi="宋体" w:cs="宋体"/>
          <w:b/>
          <w:kern w:val="0"/>
          <w:sz w:val="28"/>
          <w:szCs w:val="28"/>
          <w:highlight w:val="none"/>
          <w:lang w:val="zh-CN"/>
        </w:rPr>
      </w:pPr>
    </w:p>
    <w:p w14:paraId="48B00E63">
      <w:pPr>
        <w:snapToGrid w:val="0"/>
        <w:spacing w:line="400" w:lineRule="exact"/>
        <w:ind w:firstLine="540" w:firstLineChars="192"/>
        <w:contextualSpacing/>
        <w:rPr>
          <w:rFonts w:hint="eastAsia" w:ascii="宋体" w:hAnsi="宋体" w:cs="宋体"/>
          <w:b/>
          <w:kern w:val="0"/>
          <w:sz w:val="28"/>
          <w:szCs w:val="28"/>
          <w:highlight w:val="none"/>
          <w:lang w:val="zh-CN"/>
        </w:rPr>
      </w:pPr>
    </w:p>
    <w:p w14:paraId="73A53CE6">
      <w:pPr>
        <w:snapToGrid w:val="0"/>
        <w:spacing w:line="400" w:lineRule="exact"/>
        <w:contextualSpacing/>
        <w:rPr>
          <w:rFonts w:hint="eastAsia" w:eastAsia="方正黑体_GBK"/>
          <w:kern w:val="0"/>
          <w:sz w:val="32"/>
          <w:szCs w:val="32"/>
          <w:highlight w:val="none"/>
          <w:lang w:val="zh-CN"/>
        </w:rPr>
      </w:pPr>
      <w:r>
        <w:rPr>
          <w:rFonts w:hint="eastAsia" w:ascii="宋体" w:hAnsi="宋体" w:cs="宋体"/>
          <w:b/>
          <w:kern w:val="0"/>
          <w:sz w:val="28"/>
          <w:szCs w:val="28"/>
          <w:highlight w:val="none"/>
          <w:lang w:val="zh-CN"/>
        </w:rPr>
        <w:br w:type="page"/>
      </w:r>
    </w:p>
    <w:p w14:paraId="301622FF">
      <w:pPr>
        <w:spacing w:line="560" w:lineRule="exact"/>
        <w:jc w:val="center"/>
        <w:rPr>
          <w:rFonts w:hint="eastAsia" w:ascii="宋体" w:hAnsi="宋体" w:eastAsia="宋体" w:cs="Times New Roman"/>
          <w:b/>
          <w:bCs/>
          <w:sz w:val="32"/>
          <w:szCs w:val="32"/>
          <w:highlight w:val="none"/>
          <w:lang w:eastAsia="zh-CN"/>
        </w:rPr>
      </w:pPr>
    </w:p>
    <w:p w14:paraId="58C1D3F2">
      <w:pPr>
        <w:spacing w:line="560" w:lineRule="exact"/>
        <w:jc w:val="center"/>
        <w:rPr>
          <w:rFonts w:hint="eastAsia" w:ascii="宋体" w:hAnsi="宋体" w:eastAsia="宋体" w:cs="Times New Roman"/>
          <w:b/>
          <w:bCs/>
          <w:sz w:val="32"/>
          <w:szCs w:val="32"/>
          <w:highlight w:val="none"/>
          <w:lang w:eastAsia="zh-CN"/>
        </w:rPr>
      </w:pPr>
    </w:p>
    <w:p w14:paraId="66C2115A">
      <w:pPr>
        <w:spacing w:line="560" w:lineRule="exact"/>
        <w:jc w:val="center"/>
        <w:rPr>
          <w:rFonts w:hint="eastAsia" w:ascii="宋体" w:hAnsi="宋体" w:eastAsia="宋体" w:cs="Times New Roman"/>
          <w:b/>
          <w:bCs/>
          <w:sz w:val="32"/>
          <w:szCs w:val="32"/>
          <w:highlight w:val="none"/>
          <w:lang w:eastAsia="zh-CN"/>
        </w:rPr>
      </w:pPr>
      <w:r>
        <w:rPr>
          <w:rFonts w:hint="eastAsia" w:ascii="宋体" w:hAnsi="宋体" w:eastAsia="宋体" w:cs="Times New Roman"/>
          <w:b/>
          <w:bCs/>
          <w:sz w:val="32"/>
          <w:szCs w:val="32"/>
          <w:highlight w:val="none"/>
          <w:lang w:eastAsia="zh-CN"/>
        </w:rPr>
        <w:t>法定代表人授权委托书</w:t>
      </w:r>
    </w:p>
    <w:p w14:paraId="0E3C817D">
      <w:pPr>
        <w:rPr>
          <w:rFonts w:ascii="Calibri" w:hAnsi="Calibri"/>
          <w:sz w:val="32"/>
          <w:szCs w:val="32"/>
          <w:highlight w:val="none"/>
        </w:rPr>
      </w:pPr>
    </w:p>
    <w:p w14:paraId="63952B31">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本人------（姓名）系————（授权单位名称）的</w:t>
      </w:r>
      <w:r>
        <w:rPr>
          <w:rFonts w:hint="eastAsia" w:ascii="宋体" w:hAnsi="宋体" w:eastAsia="宋体" w:cs="Times New Roman"/>
          <w:sz w:val="24"/>
          <w:highlight w:val="none"/>
          <w:lang w:eastAsia="zh-CN"/>
        </w:rPr>
        <w:t>法定代表人</w:t>
      </w:r>
      <w:r>
        <w:rPr>
          <w:rFonts w:hint="eastAsia" w:ascii="宋体" w:hAnsi="宋体" w:eastAsia="宋体" w:cs="Times New Roman"/>
          <w:sz w:val="24"/>
          <w:highlight w:val="none"/>
        </w:rPr>
        <w:t>，现委托-------（姓名）（身份证号——————）为我方代理人，以我方名义全权处理与本次采购项目（编号：----------）有关的一切事务，其法律后果由我方承担。</w:t>
      </w:r>
    </w:p>
    <w:p w14:paraId="65E5299F">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本授权书于---年---月---日起生效。代理人无转委托权。</w:t>
      </w:r>
    </w:p>
    <w:p w14:paraId="1C82BCD0">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代理人(被授权人):------</w:t>
      </w:r>
    </w:p>
    <w:p w14:paraId="634FF1C6">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授权单位名称（盖章）：-----</w:t>
      </w:r>
    </w:p>
    <w:p w14:paraId="7DD11D07">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授权单位</w:t>
      </w:r>
      <w:r>
        <w:rPr>
          <w:rFonts w:hint="eastAsia" w:ascii="宋体" w:hAnsi="宋体" w:eastAsia="宋体" w:cs="Times New Roman"/>
          <w:sz w:val="24"/>
          <w:highlight w:val="none"/>
          <w:lang w:eastAsia="zh-CN"/>
        </w:rPr>
        <w:t>法定代表人</w:t>
      </w:r>
      <w:r>
        <w:rPr>
          <w:rFonts w:hint="eastAsia" w:ascii="宋体" w:hAnsi="宋体" w:eastAsia="宋体" w:cs="Times New Roman"/>
          <w:sz w:val="24"/>
          <w:highlight w:val="none"/>
        </w:rPr>
        <w:t>（签字或盖章）：-----</w:t>
      </w:r>
    </w:p>
    <w:p w14:paraId="0D152D7C">
      <w:pPr>
        <w:spacing w:line="360" w:lineRule="auto"/>
        <w:jc w:val="right"/>
        <w:rPr>
          <w:rFonts w:ascii="宋体" w:hAnsi="宋体"/>
          <w:sz w:val="28"/>
          <w:szCs w:val="28"/>
          <w:highlight w:val="none"/>
        </w:rPr>
      </w:pPr>
    </w:p>
    <w:p w14:paraId="448BA1AD">
      <w:pPr>
        <w:spacing w:line="480" w:lineRule="exact"/>
        <w:ind w:firstLine="480" w:firstLineChars="200"/>
        <w:jc w:val="right"/>
        <w:rPr>
          <w:rFonts w:hint="eastAsia" w:ascii="宋体" w:hAnsi="宋体" w:eastAsia="宋体" w:cs="Times New Roman"/>
          <w:sz w:val="24"/>
          <w:highlight w:val="none"/>
        </w:rPr>
      </w:pPr>
      <w:r>
        <w:rPr>
          <w:rFonts w:hint="eastAsia" w:ascii="宋体" w:hAnsi="宋体" w:eastAsia="宋体" w:cs="Times New Roman"/>
          <w:sz w:val="24"/>
          <w:highlight w:val="none"/>
        </w:rPr>
        <w:t>XXXX年XX月XX日</w:t>
      </w:r>
    </w:p>
    <w:p w14:paraId="517B9903">
      <w:pPr>
        <w:snapToGrid w:val="0"/>
        <w:spacing w:line="400" w:lineRule="exact"/>
        <w:ind w:firstLine="540" w:firstLineChars="192"/>
        <w:contextualSpacing/>
        <w:rPr>
          <w:rFonts w:hint="eastAsia" w:ascii="宋体" w:hAnsi="宋体" w:cs="宋体"/>
          <w:b/>
          <w:kern w:val="0"/>
          <w:sz w:val="28"/>
          <w:szCs w:val="28"/>
          <w:highlight w:val="none"/>
        </w:rPr>
      </w:pPr>
    </w:p>
    <w:p w14:paraId="7899D647">
      <w:pPr>
        <w:snapToGrid w:val="0"/>
        <w:spacing w:line="400" w:lineRule="exact"/>
        <w:ind w:firstLine="540" w:firstLineChars="192"/>
        <w:contextualSpacing/>
        <w:rPr>
          <w:rFonts w:hint="eastAsia" w:ascii="宋体" w:hAnsi="宋体" w:cs="宋体"/>
          <w:b/>
          <w:kern w:val="0"/>
          <w:sz w:val="28"/>
          <w:szCs w:val="28"/>
          <w:highlight w:val="none"/>
        </w:rPr>
      </w:pPr>
      <w:r>
        <w:rPr>
          <w:rFonts w:hint="eastAsia" w:ascii="宋体" w:hAnsi="宋体" w:cs="宋体"/>
          <w:b/>
          <w:kern w:val="0"/>
          <w:sz w:val="28"/>
          <w:szCs w:val="28"/>
          <w:highlight w:val="none"/>
        </w:rPr>
        <w:t>注：提供</w:t>
      </w:r>
      <w:r>
        <w:rPr>
          <w:rFonts w:hint="eastAsia" w:ascii="宋体" w:hAnsi="宋体" w:cs="宋体"/>
          <w:b/>
          <w:kern w:val="0"/>
          <w:sz w:val="28"/>
          <w:szCs w:val="28"/>
          <w:highlight w:val="none"/>
          <w:lang w:eastAsia="zh-CN"/>
        </w:rPr>
        <w:t>比选</w:t>
      </w:r>
      <w:r>
        <w:rPr>
          <w:rFonts w:ascii="宋体" w:hAnsi="宋体" w:cs="宋体"/>
          <w:b/>
          <w:kern w:val="0"/>
          <w:sz w:val="28"/>
          <w:szCs w:val="28"/>
          <w:highlight w:val="none"/>
        </w:rPr>
        <w:t>代表本人身份证复印件</w:t>
      </w:r>
      <w:r>
        <w:rPr>
          <w:rFonts w:hint="eastAsia" w:ascii="宋体" w:hAnsi="宋体" w:cs="宋体"/>
          <w:b/>
          <w:kern w:val="0"/>
          <w:sz w:val="28"/>
          <w:szCs w:val="28"/>
          <w:highlight w:val="none"/>
        </w:rPr>
        <w:t>盖公章</w:t>
      </w:r>
    </w:p>
    <w:p w14:paraId="2F684CE7">
      <w:pPr>
        <w:snapToGrid w:val="0"/>
        <w:spacing w:line="400" w:lineRule="exact"/>
        <w:ind w:firstLine="540" w:firstLineChars="192"/>
        <w:contextualSpacing/>
        <w:rPr>
          <w:rFonts w:hint="eastAsia" w:ascii="宋体" w:hAnsi="宋体" w:cs="宋体"/>
          <w:b/>
          <w:kern w:val="0"/>
          <w:sz w:val="28"/>
          <w:szCs w:val="28"/>
          <w:highlight w:val="none"/>
        </w:rPr>
      </w:pPr>
    </w:p>
    <w:p w14:paraId="4A040B41">
      <w:pPr>
        <w:snapToGrid w:val="0"/>
        <w:spacing w:line="400" w:lineRule="exact"/>
        <w:ind w:firstLine="540" w:firstLineChars="192"/>
        <w:contextualSpacing/>
        <w:rPr>
          <w:rFonts w:hint="eastAsia" w:ascii="宋体" w:hAnsi="宋体" w:cs="宋体"/>
          <w:b/>
          <w:kern w:val="0"/>
          <w:sz w:val="28"/>
          <w:szCs w:val="28"/>
          <w:highlight w:val="none"/>
        </w:rPr>
      </w:pPr>
    </w:p>
    <w:p w14:paraId="5C76DFA8">
      <w:pPr>
        <w:snapToGrid w:val="0"/>
        <w:spacing w:line="400" w:lineRule="exact"/>
        <w:ind w:firstLine="540" w:firstLineChars="192"/>
        <w:contextualSpacing/>
        <w:rPr>
          <w:rFonts w:hint="eastAsia" w:ascii="宋体" w:hAnsi="宋体" w:cs="宋体"/>
          <w:b/>
          <w:kern w:val="0"/>
          <w:sz w:val="28"/>
          <w:szCs w:val="28"/>
          <w:highlight w:val="none"/>
        </w:rPr>
      </w:pPr>
    </w:p>
    <w:p w14:paraId="0655647C">
      <w:pPr>
        <w:snapToGrid w:val="0"/>
        <w:spacing w:line="400" w:lineRule="exact"/>
        <w:ind w:firstLine="540" w:firstLineChars="192"/>
        <w:contextualSpacing/>
        <w:rPr>
          <w:rFonts w:hint="eastAsia" w:ascii="宋体" w:hAnsi="宋体" w:cs="宋体"/>
          <w:b/>
          <w:kern w:val="0"/>
          <w:sz w:val="28"/>
          <w:szCs w:val="28"/>
          <w:highlight w:val="none"/>
        </w:rPr>
      </w:pPr>
    </w:p>
    <w:p w14:paraId="65BE0795">
      <w:pPr>
        <w:snapToGrid w:val="0"/>
        <w:spacing w:line="400" w:lineRule="exact"/>
        <w:ind w:firstLine="540" w:firstLineChars="192"/>
        <w:contextualSpacing/>
        <w:rPr>
          <w:rFonts w:hint="eastAsia" w:ascii="宋体" w:hAnsi="宋体" w:cs="宋体"/>
          <w:b/>
          <w:kern w:val="0"/>
          <w:sz w:val="28"/>
          <w:szCs w:val="28"/>
          <w:highlight w:val="none"/>
        </w:rPr>
      </w:pPr>
    </w:p>
    <w:p w14:paraId="2728ECFD">
      <w:pPr>
        <w:snapToGrid w:val="0"/>
        <w:spacing w:line="360" w:lineRule="auto"/>
        <w:ind w:firstLine="470"/>
        <w:jc w:val="left"/>
        <w:rPr>
          <w:rFonts w:hint="eastAsia" w:eastAsia="方正黑体_GBK"/>
          <w:kern w:val="0"/>
          <w:sz w:val="32"/>
          <w:szCs w:val="32"/>
          <w:highlight w:val="none"/>
          <w:lang w:val="en-US" w:eastAsia="zh-CN"/>
        </w:rPr>
      </w:pPr>
      <w:r>
        <w:rPr>
          <w:rFonts w:hint="eastAsia" w:ascii="宋体"/>
          <w:sz w:val="28"/>
          <w:highlight w:val="none"/>
        </w:rPr>
        <w:br w:type="page"/>
      </w:r>
    </w:p>
    <w:p w14:paraId="508F6638">
      <w:pPr>
        <w:jc w:val="center"/>
        <w:rPr>
          <w:rFonts w:hint="eastAsia" w:ascii="宋体" w:hAnsi="宋体"/>
          <w:b/>
          <w:color w:val="000000"/>
          <w:sz w:val="30"/>
          <w:szCs w:val="30"/>
          <w:highlight w:val="none"/>
          <w:lang w:eastAsia="zh-CN"/>
        </w:rPr>
      </w:pPr>
    </w:p>
    <w:p w14:paraId="300C6A24">
      <w:pPr>
        <w:jc w:val="center"/>
        <w:rPr>
          <w:rFonts w:hint="eastAsia" w:ascii="宋体" w:hAnsi="宋体"/>
          <w:b/>
          <w:color w:val="000000"/>
          <w:sz w:val="30"/>
          <w:szCs w:val="30"/>
          <w:highlight w:val="none"/>
        </w:rPr>
      </w:pPr>
      <w:r>
        <w:rPr>
          <w:rFonts w:hint="eastAsia" w:ascii="宋体" w:hAnsi="宋体"/>
          <w:b/>
          <w:color w:val="000000"/>
          <w:sz w:val="30"/>
          <w:szCs w:val="30"/>
          <w:highlight w:val="none"/>
          <w:lang w:eastAsia="zh-CN"/>
        </w:rPr>
        <w:t>供应商</w:t>
      </w:r>
      <w:r>
        <w:rPr>
          <w:rFonts w:hint="eastAsia" w:ascii="宋体" w:hAnsi="宋体"/>
          <w:b/>
          <w:color w:val="000000"/>
          <w:sz w:val="30"/>
          <w:szCs w:val="30"/>
          <w:highlight w:val="none"/>
        </w:rPr>
        <w:t>符合《政府采购法》第二十二条规定条件的声明函</w:t>
      </w:r>
    </w:p>
    <w:p w14:paraId="78C76D9B">
      <w:pPr>
        <w:spacing w:line="460" w:lineRule="exact"/>
        <w:rPr>
          <w:rFonts w:hint="eastAsia" w:ascii="宋体" w:hAnsi="宋体"/>
          <w:b/>
          <w:bCs/>
          <w:color w:val="000000"/>
          <w:sz w:val="44"/>
          <w:szCs w:val="44"/>
          <w:highlight w:val="none"/>
        </w:rPr>
      </w:pPr>
      <w:r>
        <w:rPr>
          <w:rFonts w:hint="eastAsia" w:ascii="宋体" w:hAnsi="宋体"/>
          <w:b/>
          <w:bCs/>
          <w:color w:val="000000"/>
          <w:sz w:val="24"/>
          <w:szCs w:val="21"/>
          <w:highlight w:val="none"/>
        </w:rPr>
        <w:t xml:space="preserve">                       </w:t>
      </w:r>
      <w:r>
        <w:rPr>
          <w:rFonts w:hint="eastAsia" w:ascii="宋体" w:hAnsi="宋体"/>
          <w:b/>
          <w:bCs/>
          <w:color w:val="000000"/>
          <w:sz w:val="44"/>
          <w:szCs w:val="44"/>
          <w:highlight w:val="none"/>
        </w:rPr>
        <w:t xml:space="preserve">   </w:t>
      </w:r>
    </w:p>
    <w:p w14:paraId="55A81009">
      <w:pPr>
        <w:spacing w:line="520" w:lineRule="exact"/>
        <w:ind w:firstLine="480" w:firstLineChars="200"/>
        <w:rPr>
          <w:rFonts w:hint="eastAsia" w:ascii="宋体" w:hAnsi="宋体"/>
          <w:b/>
          <w:bCs/>
          <w:color w:val="000000"/>
          <w:sz w:val="24"/>
          <w:highlight w:val="none"/>
        </w:rPr>
      </w:pPr>
      <w:r>
        <w:rPr>
          <w:rFonts w:hint="eastAsia" w:ascii="宋体" w:hAnsi="宋体"/>
          <w:bCs/>
          <w:color w:val="000000"/>
          <w:sz w:val="24"/>
          <w:highlight w:val="none"/>
        </w:rPr>
        <w:t>我单位参加</w:t>
      </w:r>
      <w:r>
        <w:rPr>
          <w:rFonts w:hint="eastAsia" w:ascii="宋体" w:hAnsi="宋体"/>
          <w:bCs/>
          <w:color w:val="000000"/>
          <w:sz w:val="24"/>
          <w:szCs w:val="21"/>
          <w:highlight w:val="none"/>
          <w:u w:val="single"/>
        </w:rPr>
        <w:t>________________ _</w:t>
      </w:r>
      <w:r>
        <w:rPr>
          <w:rFonts w:hint="eastAsia" w:ascii="宋体" w:hAnsi="宋体"/>
          <w:bCs/>
          <w:color w:val="000000"/>
          <w:sz w:val="24"/>
          <w:szCs w:val="21"/>
          <w:highlight w:val="none"/>
        </w:rPr>
        <w:t>（项目名称），</w:t>
      </w:r>
      <w:r>
        <w:rPr>
          <w:rFonts w:hint="eastAsia" w:ascii="宋体" w:hAnsi="宋体"/>
          <w:bCs/>
          <w:color w:val="000000"/>
          <w:sz w:val="24"/>
          <w:szCs w:val="21"/>
          <w:highlight w:val="none"/>
          <w:u w:val="single"/>
        </w:rPr>
        <w:t>_______ __________</w:t>
      </w:r>
      <w:r>
        <w:rPr>
          <w:rFonts w:hint="eastAsia" w:ascii="宋体" w:hAnsi="宋体"/>
          <w:bCs/>
          <w:color w:val="000000"/>
          <w:sz w:val="24"/>
          <w:szCs w:val="21"/>
          <w:highlight w:val="none"/>
        </w:rPr>
        <w:t>（项目编号）投标活动。针对《中华人民共和国政府采购法》第二十二条规定做出如下声明：</w:t>
      </w:r>
    </w:p>
    <w:p w14:paraId="0A9920FE">
      <w:pPr>
        <w:spacing w:line="520" w:lineRule="exact"/>
        <w:ind w:firstLine="482"/>
        <w:rPr>
          <w:rFonts w:hint="eastAsia" w:ascii="宋体" w:hAnsi="宋体"/>
          <w:color w:val="000000"/>
          <w:sz w:val="24"/>
          <w:highlight w:val="none"/>
        </w:rPr>
      </w:pPr>
      <w:r>
        <w:rPr>
          <w:rFonts w:hint="eastAsia" w:ascii="宋体" w:hAnsi="宋体"/>
          <w:bCs/>
          <w:color w:val="000000"/>
          <w:sz w:val="24"/>
          <w:szCs w:val="21"/>
          <w:highlight w:val="none"/>
        </w:rPr>
        <w:t>1.我单位具有独立承担民事责任的能力；</w:t>
      </w:r>
    </w:p>
    <w:p w14:paraId="7C2FA064">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2.我单位具有良好的商业信誉和健全的财务会计制度；</w:t>
      </w:r>
    </w:p>
    <w:p w14:paraId="4BECC487">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3.我单位具有履行合同所必需的设备和专业技术能力；</w:t>
      </w:r>
    </w:p>
    <w:p w14:paraId="4364E9E2">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4.我单位有依法缴纳税收和社会保障资金的良好记录；</w:t>
      </w:r>
    </w:p>
    <w:p w14:paraId="19722ED9">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CD4F5B9">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6.我单位满足法律、行政法规规定的其他条件。</w:t>
      </w:r>
    </w:p>
    <w:p w14:paraId="480CBC43">
      <w:pPr>
        <w:spacing w:line="500" w:lineRule="exact"/>
        <w:ind w:firstLine="482"/>
        <w:rPr>
          <w:rFonts w:hint="eastAsia" w:ascii="宋体" w:hAnsi="宋体"/>
          <w:color w:val="000000"/>
          <w:sz w:val="24"/>
          <w:highlight w:val="none"/>
        </w:rPr>
      </w:pPr>
    </w:p>
    <w:p w14:paraId="6748BF7C">
      <w:pPr>
        <w:spacing w:line="500" w:lineRule="exact"/>
        <w:rPr>
          <w:rFonts w:hint="eastAsia" w:ascii="宋体" w:hAnsi="宋体"/>
          <w:color w:val="000000"/>
          <w:sz w:val="24"/>
          <w:highlight w:val="none"/>
        </w:rPr>
      </w:pPr>
    </w:p>
    <w:p w14:paraId="083E3D43">
      <w:pPr>
        <w:spacing w:line="500" w:lineRule="exact"/>
        <w:rPr>
          <w:rFonts w:hint="eastAsia" w:ascii="宋体" w:hAnsi="宋体"/>
          <w:bCs/>
          <w:color w:val="000000"/>
          <w:sz w:val="24"/>
          <w:szCs w:val="21"/>
          <w:highlight w:val="none"/>
        </w:rPr>
      </w:pPr>
    </w:p>
    <w:p w14:paraId="58C60EC6">
      <w:pPr>
        <w:spacing w:line="500" w:lineRule="exact"/>
        <w:rPr>
          <w:rFonts w:hint="eastAsia" w:ascii="宋体" w:hAnsi="宋体"/>
          <w:bCs/>
          <w:color w:val="000000"/>
          <w:sz w:val="24"/>
          <w:szCs w:val="21"/>
          <w:highlight w:val="none"/>
        </w:rPr>
      </w:pPr>
    </w:p>
    <w:p w14:paraId="7D8B30B7">
      <w:pPr>
        <w:spacing w:line="500" w:lineRule="exact"/>
        <w:rPr>
          <w:rFonts w:hint="eastAsia" w:ascii="宋体" w:hAnsi="宋体"/>
          <w:bCs/>
          <w:color w:val="000000"/>
          <w:sz w:val="24"/>
          <w:szCs w:val="21"/>
          <w:highlight w:val="none"/>
        </w:rPr>
      </w:pPr>
    </w:p>
    <w:p w14:paraId="502F3939">
      <w:pPr>
        <w:spacing w:line="460" w:lineRule="exact"/>
        <w:jc w:val="center"/>
        <w:rPr>
          <w:rFonts w:hint="eastAsia" w:ascii="宋体" w:hAnsi="宋体"/>
          <w:bCs/>
          <w:color w:val="000000"/>
          <w:sz w:val="24"/>
          <w:szCs w:val="21"/>
          <w:highlight w:val="none"/>
        </w:rPr>
      </w:pPr>
      <w:r>
        <w:rPr>
          <w:rFonts w:hint="eastAsia" w:ascii="宋体" w:hAnsi="宋体"/>
          <w:bCs/>
          <w:color w:val="000000"/>
          <w:sz w:val="24"/>
          <w:szCs w:val="21"/>
          <w:highlight w:val="none"/>
        </w:rPr>
        <w:t xml:space="preserve">                                             承诺人名称（公章）：</w:t>
      </w:r>
    </w:p>
    <w:p w14:paraId="4A79B924">
      <w:pPr>
        <w:spacing w:line="460" w:lineRule="exact"/>
        <w:jc w:val="right"/>
        <w:rPr>
          <w:rFonts w:hint="eastAsia" w:ascii="宋体" w:hAnsi="宋体"/>
          <w:bCs/>
          <w:color w:val="000000"/>
          <w:sz w:val="24"/>
          <w:szCs w:val="21"/>
          <w:highlight w:val="none"/>
        </w:rPr>
      </w:pPr>
      <w:r>
        <w:rPr>
          <w:rFonts w:hint="eastAsia" w:ascii="宋体" w:hAnsi="宋体"/>
          <w:bCs/>
          <w:color w:val="000000"/>
          <w:sz w:val="24"/>
          <w:szCs w:val="21"/>
          <w:highlight w:val="none"/>
        </w:rPr>
        <w:t xml:space="preserve">    </w:t>
      </w:r>
    </w:p>
    <w:p w14:paraId="36B63B61">
      <w:pPr>
        <w:spacing w:line="460" w:lineRule="exact"/>
        <w:jc w:val="right"/>
        <w:rPr>
          <w:rFonts w:hint="eastAsia" w:ascii="宋体" w:hAnsi="宋体"/>
          <w:bCs/>
          <w:color w:val="000000"/>
          <w:sz w:val="24"/>
          <w:szCs w:val="21"/>
          <w:highlight w:val="none"/>
        </w:rPr>
      </w:pPr>
      <w:r>
        <w:rPr>
          <w:rFonts w:hint="eastAsia" w:ascii="宋体" w:hAnsi="宋体"/>
          <w:bCs/>
          <w:color w:val="000000"/>
          <w:sz w:val="24"/>
          <w:szCs w:val="21"/>
          <w:highlight w:val="none"/>
        </w:rPr>
        <w:t xml:space="preserve">                                 日期：</w:t>
      </w:r>
      <w:r>
        <w:rPr>
          <w:rFonts w:hint="eastAsia" w:ascii="宋体" w:hAnsi="宋体"/>
          <w:bCs/>
          <w:color w:val="000000"/>
          <w:sz w:val="24"/>
          <w:szCs w:val="21"/>
          <w:highlight w:val="none"/>
          <w:u w:val="none"/>
        </w:rPr>
        <w:t>______</w:t>
      </w:r>
      <w:r>
        <w:rPr>
          <w:rFonts w:hint="eastAsia" w:ascii="宋体" w:hAnsi="宋体"/>
          <w:bCs/>
          <w:color w:val="000000"/>
          <w:sz w:val="24"/>
          <w:szCs w:val="21"/>
          <w:highlight w:val="none"/>
        </w:rPr>
        <w:t>年</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月</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日</w:t>
      </w:r>
    </w:p>
    <w:p w14:paraId="1D848139">
      <w:pPr>
        <w:rPr>
          <w:b/>
          <w:sz w:val="24"/>
        </w:rPr>
      </w:pPr>
      <w:r>
        <w:rPr>
          <w:b/>
          <w:sz w:val="24"/>
        </w:rPr>
        <w:br w:type="page"/>
      </w:r>
    </w:p>
    <w:p w14:paraId="6724702C">
      <w:pPr>
        <w:widowControl/>
        <w:spacing w:line="500" w:lineRule="exact"/>
        <w:jc w:val="center"/>
        <w:rPr>
          <w:b/>
          <w:sz w:val="24"/>
          <w:szCs w:val="24"/>
        </w:rPr>
      </w:pPr>
    </w:p>
    <w:p w14:paraId="6794D81B">
      <w:pPr>
        <w:widowControl/>
        <w:spacing w:line="500" w:lineRule="exact"/>
        <w:jc w:val="center"/>
        <w:rPr>
          <w:b/>
          <w:sz w:val="24"/>
          <w:szCs w:val="24"/>
        </w:rPr>
      </w:pPr>
      <w:r>
        <w:rPr>
          <w:b/>
          <w:sz w:val="24"/>
          <w:szCs w:val="24"/>
        </w:rPr>
        <w:t>无违法违纪行为承诺书</w:t>
      </w:r>
    </w:p>
    <w:p w14:paraId="232C2A02">
      <w:pPr>
        <w:widowControl/>
        <w:spacing w:line="460" w:lineRule="exact"/>
        <w:ind w:firstLine="840"/>
        <w:jc w:val="left"/>
        <w:rPr>
          <w:sz w:val="24"/>
          <w:szCs w:val="24"/>
          <w:u w:val="single"/>
        </w:rPr>
      </w:pPr>
    </w:p>
    <w:p w14:paraId="553524BA">
      <w:pPr>
        <w:widowControl/>
        <w:spacing w:line="460" w:lineRule="exact"/>
        <w:ind w:firstLine="840"/>
        <w:jc w:val="left"/>
        <w:rPr>
          <w:sz w:val="24"/>
          <w:szCs w:val="24"/>
        </w:rPr>
      </w:pPr>
      <w:r>
        <w:rPr>
          <w:sz w:val="24"/>
          <w:szCs w:val="24"/>
        </w:rPr>
        <w:t>本公司郑重承诺：本公司在以往参与公开招标活动中未有违法违纪行为并受过处罚。</w:t>
      </w:r>
    </w:p>
    <w:p w14:paraId="6832FAA8">
      <w:pPr>
        <w:widowControl/>
        <w:spacing w:line="460" w:lineRule="exact"/>
        <w:ind w:firstLine="560"/>
        <w:jc w:val="left"/>
        <w:rPr>
          <w:sz w:val="24"/>
          <w:szCs w:val="24"/>
        </w:rPr>
      </w:pPr>
      <w:r>
        <w:rPr>
          <w:sz w:val="24"/>
          <w:szCs w:val="24"/>
        </w:rPr>
        <w:t xml:space="preserve"> 如有发现相关违法违纪行为，我公司愿承担一切法律责任。</w:t>
      </w:r>
    </w:p>
    <w:p w14:paraId="5C82FA27">
      <w:pPr>
        <w:widowControl/>
        <w:spacing w:line="460" w:lineRule="exact"/>
        <w:ind w:firstLine="560"/>
        <w:jc w:val="left"/>
        <w:rPr>
          <w:sz w:val="24"/>
          <w:szCs w:val="24"/>
        </w:rPr>
      </w:pPr>
      <w:r>
        <w:rPr>
          <w:sz w:val="24"/>
          <w:szCs w:val="24"/>
        </w:rPr>
        <w:t xml:space="preserve"> 特此承诺。</w:t>
      </w:r>
    </w:p>
    <w:p w14:paraId="196655BC">
      <w:pPr>
        <w:widowControl/>
        <w:spacing w:line="460" w:lineRule="exact"/>
        <w:ind w:firstLine="560"/>
        <w:jc w:val="left"/>
        <w:rPr>
          <w:sz w:val="24"/>
          <w:szCs w:val="24"/>
        </w:rPr>
      </w:pPr>
    </w:p>
    <w:p w14:paraId="1EE49E24">
      <w:pPr>
        <w:widowControl/>
        <w:snapToGrid w:val="0"/>
        <w:spacing w:line="360" w:lineRule="auto"/>
        <w:jc w:val="left"/>
        <w:rPr>
          <w:sz w:val="24"/>
          <w:szCs w:val="24"/>
        </w:rPr>
      </w:pPr>
      <w:r>
        <w:rPr>
          <w:sz w:val="24"/>
          <w:szCs w:val="24"/>
        </w:rPr>
        <w:t xml:space="preserve">                                     </w:t>
      </w:r>
    </w:p>
    <w:p w14:paraId="64266B11">
      <w:pPr>
        <w:widowControl/>
        <w:snapToGrid w:val="0"/>
        <w:spacing w:line="360" w:lineRule="auto"/>
        <w:jc w:val="left"/>
        <w:rPr>
          <w:sz w:val="24"/>
          <w:szCs w:val="24"/>
          <w:u w:val="single"/>
        </w:rPr>
      </w:pPr>
      <w:r>
        <w:rPr>
          <w:rFonts w:hint="eastAsia"/>
          <w:sz w:val="24"/>
          <w:szCs w:val="24"/>
        </w:rPr>
        <w:t>响应</w:t>
      </w:r>
      <w:r>
        <w:rPr>
          <w:sz w:val="24"/>
          <w:szCs w:val="24"/>
        </w:rPr>
        <w:t>人名称（盖章）：</w:t>
      </w:r>
      <w:r>
        <w:rPr>
          <w:sz w:val="24"/>
          <w:szCs w:val="24"/>
          <w:u w:val="single"/>
        </w:rPr>
        <w:t xml:space="preserve">                        </w:t>
      </w:r>
    </w:p>
    <w:p w14:paraId="4E2D8E99">
      <w:pPr>
        <w:widowControl/>
        <w:snapToGrid w:val="0"/>
        <w:spacing w:line="360" w:lineRule="auto"/>
        <w:jc w:val="left"/>
        <w:rPr>
          <w:sz w:val="24"/>
          <w:szCs w:val="24"/>
        </w:rPr>
      </w:pPr>
      <w:r>
        <w:rPr>
          <w:sz w:val="24"/>
          <w:szCs w:val="24"/>
        </w:rPr>
        <w:t>法定代表人（或授权代表）签名：</w:t>
      </w:r>
      <w:r>
        <w:rPr>
          <w:sz w:val="24"/>
          <w:szCs w:val="24"/>
          <w:u w:val="single"/>
        </w:rPr>
        <w:t xml:space="preserve">                   </w:t>
      </w:r>
    </w:p>
    <w:p w14:paraId="2AE2B6D6">
      <w:pPr>
        <w:widowControl/>
        <w:snapToGrid w:val="0"/>
        <w:spacing w:line="360" w:lineRule="auto"/>
        <w:jc w:val="left"/>
        <w:rPr>
          <w:sz w:val="24"/>
          <w:szCs w:val="24"/>
        </w:rPr>
      </w:pP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1652E202">
      <w:pPr>
        <w:rPr>
          <w:b/>
          <w:sz w:val="24"/>
        </w:rPr>
      </w:pPr>
      <w:r>
        <w:rPr>
          <w:b/>
          <w:sz w:val="24"/>
        </w:rPr>
        <w:br w:type="page"/>
      </w:r>
    </w:p>
    <w:p w14:paraId="1D836982">
      <w:pPr>
        <w:pStyle w:val="5"/>
      </w:pPr>
    </w:p>
    <w:p w14:paraId="05C8BBE8">
      <w:pPr>
        <w:widowControl/>
        <w:spacing w:line="360" w:lineRule="auto"/>
        <w:jc w:val="center"/>
        <w:rPr>
          <w:sz w:val="24"/>
          <w:u w:val="single"/>
        </w:rPr>
      </w:pPr>
      <w:r>
        <w:rPr>
          <w:b/>
          <w:sz w:val="24"/>
        </w:rPr>
        <w:t>无串通</w:t>
      </w:r>
      <w:r>
        <w:rPr>
          <w:rFonts w:hint="eastAsia"/>
          <w:b/>
          <w:sz w:val="24"/>
        </w:rPr>
        <w:t>响应</w:t>
      </w:r>
      <w:r>
        <w:rPr>
          <w:b/>
          <w:sz w:val="24"/>
        </w:rPr>
        <w:t>等违法违规行为承诺书</w:t>
      </w:r>
    </w:p>
    <w:p w14:paraId="76801402">
      <w:pPr>
        <w:widowControl/>
        <w:spacing w:line="480" w:lineRule="exact"/>
        <w:ind w:firstLine="480"/>
        <w:jc w:val="left"/>
        <w:rPr>
          <w:color w:val="000000"/>
          <w:sz w:val="24"/>
        </w:rPr>
      </w:pPr>
      <w:r>
        <w:rPr>
          <w:color w:val="000000"/>
          <w:sz w:val="24"/>
        </w:rPr>
        <w:t>本公司郑重承诺：本公司在参加本次项目名称：</w:t>
      </w:r>
      <w:r>
        <w:rPr>
          <w:color w:val="000000"/>
          <w:sz w:val="24"/>
          <w:u w:val="single"/>
        </w:rPr>
        <w:t xml:space="preserve">                      </w:t>
      </w:r>
      <w:r>
        <w:rPr>
          <w:color w:val="000000"/>
          <w:sz w:val="24"/>
        </w:rPr>
        <w:t>活动中，无以下围标、串标行为：</w:t>
      </w:r>
    </w:p>
    <w:p w14:paraId="34F4C445">
      <w:pPr>
        <w:widowControl/>
        <w:spacing w:line="480" w:lineRule="exact"/>
        <w:ind w:firstLine="480"/>
        <w:jc w:val="left"/>
        <w:rPr>
          <w:color w:val="000000"/>
          <w:sz w:val="24"/>
        </w:rPr>
      </w:pPr>
      <w:r>
        <w:rPr>
          <w:color w:val="000000"/>
          <w:sz w:val="24"/>
        </w:rPr>
        <w:t>（一）不同供应商的</w:t>
      </w:r>
      <w:r>
        <w:rPr>
          <w:rFonts w:hint="eastAsia"/>
          <w:color w:val="000000"/>
          <w:sz w:val="24"/>
        </w:rPr>
        <w:t>响应</w:t>
      </w:r>
      <w:r>
        <w:rPr>
          <w:color w:val="000000"/>
          <w:sz w:val="24"/>
        </w:rPr>
        <w:t>文件由同一单位或者个人编制；</w:t>
      </w:r>
    </w:p>
    <w:p w14:paraId="52E4FB3E">
      <w:pPr>
        <w:widowControl/>
        <w:spacing w:line="480" w:lineRule="exact"/>
        <w:ind w:firstLine="480"/>
        <w:jc w:val="left"/>
        <w:rPr>
          <w:color w:val="000000"/>
          <w:sz w:val="24"/>
        </w:rPr>
      </w:pPr>
      <w:r>
        <w:rPr>
          <w:color w:val="000000"/>
          <w:sz w:val="24"/>
        </w:rPr>
        <w:t>（二）不同供应商委托同一单位或者个人办理</w:t>
      </w:r>
      <w:r>
        <w:rPr>
          <w:rFonts w:hint="eastAsia"/>
          <w:color w:val="000000"/>
          <w:sz w:val="24"/>
        </w:rPr>
        <w:t>谈判</w:t>
      </w:r>
      <w:r>
        <w:rPr>
          <w:color w:val="000000"/>
          <w:sz w:val="24"/>
        </w:rPr>
        <w:t>事宜；</w:t>
      </w:r>
    </w:p>
    <w:p w14:paraId="6037DCF8">
      <w:pPr>
        <w:widowControl/>
        <w:spacing w:line="480" w:lineRule="exact"/>
        <w:ind w:firstLine="480"/>
        <w:jc w:val="left"/>
        <w:rPr>
          <w:color w:val="000000"/>
          <w:sz w:val="24"/>
        </w:rPr>
      </w:pPr>
      <w:r>
        <w:rPr>
          <w:color w:val="000000"/>
          <w:sz w:val="24"/>
        </w:rPr>
        <w:t>（三）不同供应商的</w:t>
      </w:r>
      <w:r>
        <w:rPr>
          <w:rFonts w:hint="eastAsia"/>
          <w:color w:val="000000"/>
          <w:sz w:val="24"/>
        </w:rPr>
        <w:t>响应</w:t>
      </w:r>
      <w:r>
        <w:rPr>
          <w:color w:val="000000"/>
          <w:sz w:val="24"/>
        </w:rPr>
        <w:t>文件载明的项目管理成员或者联系人员为同一人；</w:t>
      </w:r>
    </w:p>
    <w:p w14:paraId="53EB405F">
      <w:pPr>
        <w:widowControl/>
        <w:spacing w:line="480" w:lineRule="exact"/>
        <w:ind w:firstLine="480"/>
        <w:jc w:val="left"/>
        <w:rPr>
          <w:color w:val="000000"/>
          <w:sz w:val="24"/>
        </w:rPr>
      </w:pPr>
      <w:r>
        <w:rPr>
          <w:color w:val="000000"/>
          <w:sz w:val="24"/>
        </w:rPr>
        <w:t>（四）不同供应商的</w:t>
      </w:r>
      <w:r>
        <w:rPr>
          <w:rFonts w:hint="eastAsia"/>
          <w:color w:val="000000"/>
          <w:sz w:val="24"/>
        </w:rPr>
        <w:t>响应</w:t>
      </w:r>
      <w:r>
        <w:rPr>
          <w:color w:val="000000"/>
          <w:sz w:val="24"/>
        </w:rPr>
        <w:t>文件异常一致或者</w:t>
      </w:r>
      <w:r>
        <w:rPr>
          <w:rFonts w:hint="eastAsia"/>
          <w:color w:val="000000"/>
          <w:sz w:val="24"/>
        </w:rPr>
        <w:t>响应</w:t>
      </w:r>
      <w:r>
        <w:rPr>
          <w:color w:val="000000"/>
          <w:sz w:val="24"/>
        </w:rPr>
        <w:t>报价呈规律性差异；</w:t>
      </w:r>
    </w:p>
    <w:p w14:paraId="287EFC83">
      <w:pPr>
        <w:widowControl/>
        <w:spacing w:line="480" w:lineRule="exact"/>
        <w:ind w:firstLine="480"/>
        <w:jc w:val="left"/>
        <w:rPr>
          <w:color w:val="000000"/>
          <w:sz w:val="24"/>
        </w:rPr>
      </w:pPr>
      <w:r>
        <w:rPr>
          <w:color w:val="000000"/>
          <w:sz w:val="24"/>
        </w:rPr>
        <w:t>（五）不同供应商的</w:t>
      </w:r>
      <w:r>
        <w:rPr>
          <w:rFonts w:hint="eastAsia"/>
          <w:color w:val="000000"/>
          <w:sz w:val="24"/>
        </w:rPr>
        <w:t>响应</w:t>
      </w:r>
      <w:r>
        <w:rPr>
          <w:color w:val="000000"/>
          <w:sz w:val="24"/>
        </w:rPr>
        <w:t>文件相互混装；</w:t>
      </w:r>
    </w:p>
    <w:p w14:paraId="05770AA9">
      <w:pPr>
        <w:widowControl/>
        <w:spacing w:line="480" w:lineRule="exact"/>
        <w:ind w:firstLine="480"/>
        <w:jc w:val="left"/>
        <w:rPr>
          <w:color w:val="000000"/>
          <w:sz w:val="24"/>
        </w:rPr>
      </w:pPr>
      <w:r>
        <w:rPr>
          <w:color w:val="000000"/>
          <w:sz w:val="24"/>
        </w:rPr>
        <w:t>（六）不同供应商的</w:t>
      </w:r>
      <w:r>
        <w:rPr>
          <w:rFonts w:hint="eastAsia"/>
          <w:color w:val="000000"/>
          <w:sz w:val="24"/>
        </w:rPr>
        <w:t>响应</w:t>
      </w:r>
      <w:r>
        <w:rPr>
          <w:color w:val="000000"/>
          <w:sz w:val="24"/>
        </w:rPr>
        <w:t>保证金从同一单位或者个人的账户转出；</w:t>
      </w:r>
    </w:p>
    <w:p w14:paraId="45EB784B">
      <w:pPr>
        <w:widowControl/>
        <w:spacing w:line="480" w:lineRule="exact"/>
        <w:ind w:firstLine="480"/>
        <w:jc w:val="left"/>
        <w:rPr>
          <w:color w:val="000000"/>
          <w:sz w:val="24"/>
        </w:rPr>
      </w:pPr>
      <w:r>
        <w:rPr>
          <w:color w:val="000000"/>
          <w:sz w:val="24"/>
        </w:rPr>
        <w:t>（七）不同供应商的董事、监事、高管、单位负责人为同一人或者存在控股、管理关系的不同单位参加同一包组</w:t>
      </w:r>
      <w:r>
        <w:rPr>
          <w:rFonts w:hint="eastAsia"/>
          <w:color w:val="000000"/>
          <w:sz w:val="24"/>
        </w:rPr>
        <w:t>谈判</w:t>
      </w:r>
      <w:r>
        <w:rPr>
          <w:color w:val="000000"/>
          <w:sz w:val="24"/>
        </w:rPr>
        <w:t>项目</w:t>
      </w:r>
      <w:r>
        <w:rPr>
          <w:rFonts w:hint="eastAsia"/>
          <w:color w:val="000000"/>
          <w:sz w:val="24"/>
        </w:rPr>
        <w:t>响应</w:t>
      </w:r>
      <w:r>
        <w:rPr>
          <w:color w:val="000000"/>
          <w:sz w:val="24"/>
        </w:rPr>
        <w:t>；</w:t>
      </w:r>
    </w:p>
    <w:p w14:paraId="35974196">
      <w:pPr>
        <w:widowControl/>
        <w:spacing w:line="480" w:lineRule="exact"/>
        <w:ind w:firstLine="480"/>
        <w:jc w:val="left"/>
        <w:rPr>
          <w:color w:val="000000"/>
          <w:sz w:val="24"/>
        </w:rPr>
      </w:pPr>
      <w:r>
        <w:rPr>
          <w:color w:val="000000"/>
          <w:sz w:val="24"/>
        </w:rPr>
        <w:t>（八）法律法规界定的其他围标串标行为。</w:t>
      </w:r>
    </w:p>
    <w:p w14:paraId="7D4D17F8">
      <w:pPr>
        <w:widowControl/>
        <w:spacing w:line="480" w:lineRule="exact"/>
        <w:ind w:firstLine="480"/>
        <w:jc w:val="left"/>
        <w:rPr>
          <w:color w:val="000000"/>
          <w:sz w:val="24"/>
        </w:rPr>
      </w:pPr>
      <w:r>
        <w:rPr>
          <w:color w:val="000000"/>
          <w:sz w:val="24"/>
        </w:rPr>
        <w:t>如有发现我公司存在围标、串标行为，我公司愿承担一切法律责任。</w:t>
      </w:r>
    </w:p>
    <w:p w14:paraId="6F23D0D7">
      <w:pPr>
        <w:widowControl/>
        <w:spacing w:line="480" w:lineRule="exact"/>
        <w:ind w:firstLine="480"/>
        <w:jc w:val="left"/>
        <w:rPr>
          <w:color w:val="000000"/>
          <w:sz w:val="24"/>
        </w:rPr>
      </w:pPr>
      <w:r>
        <w:rPr>
          <w:color w:val="000000"/>
          <w:sz w:val="24"/>
        </w:rPr>
        <w:t>特此承诺！</w:t>
      </w:r>
    </w:p>
    <w:p w14:paraId="43DDEC2D">
      <w:pPr>
        <w:widowControl/>
        <w:spacing w:line="480" w:lineRule="exact"/>
        <w:ind w:firstLine="440"/>
        <w:jc w:val="left"/>
        <w:rPr>
          <w:color w:val="000000"/>
          <w:sz w:val="22"/>
        </w:rPr>
      </w:pPr>
    </w:p>
    <w:p w14:paraId="3C08DDC4">
      <w:pPr>
        <w:widowControl/>
        <w:spacing w:line="480" w:lineRule="exact"/>
        <w:ind w:firstLine="440"/>
        <w:jc w:val="left"/>
        <w:rPr>
          <w:color w:val="000000"/>
          <w:sz w:val="22"/>
        </w:rPr>
      </w:pPr>
    </w:p>
    <w:p w14:paraId="5CC81DC1">
      <w:pPr>
        <w:widowControl/>
        <w:spacing w:line="480" w:lineRule="exact"/>
        <w:ind w:firstLine="440"/>
        <w:jc w:val="left"/>
        <w:rPr>
          <w:color w:val="000000"/>
          <w:sz w:val="22"/>
        </w:rPr>
      </w:pPr>
    </w:p>
    <w:p w14:paraId="2BC73A66">
      <w:pPr>
        <w:widowControl/>
        <w:spacing w:line="480" w:lineRule="exact"/>
        <w:ind w:firstLine="440"/>
        <w:jc w:val="left"/>
        <w:rPr>
          <w:color w:val="000000"/>
          <w:sz w:val="22"/>
        </w:rPr>
      </w:pPr>
    </w:p>
    <w:p w14:paraId="6E46F1E0">
      <w:pPr>
        <w:widowControl/>
        <w:spacing w:line="480" w:lineRule="exact"/>
        <w:ind w:firstLine="480"/>
        <w:jc w:val="left"/>
        <w:rPr>
          <w:color w:val="000000"/>
          <w:sz w:val="24"/>
        </w:rPr>
      </w:pPr>
    </w:p>
    <w:p w14:paraId="0DFEB494">
      <w:pPr>
        <w:widowControl/>
        <w:spacing w:line="480" w:lineRule="exact"/>
        <w:ind w:firstLine="480"/>
        <w:jc w:val="left"/>
        <w:rPr>
          <w:sz w:val="24"/>
          <w:u w:val="single"/>
        </w:rPr>
      </w:pPr>
      <w:r>
        <w:rPr>
          <w:rFonts w:hint="eastAsia"/>
          <w:sz w:val="24"/>
        </w:rPr>
        <w:t>响应</w:t>
      </w:r>
      <w:r>
        <w:rPr>
          <w:sz w:val="24"/>
        </w:rPr>
        <w:t>人名称（盖章）：</w:t>
      </w:r>
      <w:r>
        <w:rPr>
          <w:sz w:val="24"/>
          <w:u w:val="single"/>
        </w:rPr>
        <w:t xml:space="preserve">                        </w:t>
      </w:r>
    </w:p>
    <w:p w14:paraId="53BD79D6">
      <w:pPr>
        <w:widowControl/>
        <w:spacing w:line="480" w:lineRule="exact"/>
        <w:ind w:firstLine="480"/>
        <w:jc w:val="left"/>
        <w:rPr>
          <w:color w:val="000000"/>
          <w:sz w:val="24"/>
        </w:rPr>
      </w:pPr>
      <w:r>
        <w:rPr>
          <w:rFonts w:hint="eastAsia"/>
          <w:sz w:val="24"/>
        </w:rPr>
        <w:t>响应</w:t>
      </w:r>
      <w:r>
        <w:rPr>
          <w:sz w:val="24"/>
        </w:rPr>
        <w:t>人法定代表人（或授权代表）签字（或盖私章）：</w:t>
      </w:r>
      <w:r>
        <w:rPr>
          <w:sz w:val="24"/>
          <w:u w:val="single"/>
        </w:rPr>
        <w:t xml:space="preserve">            </w:t>
      </w:r>
      <w:r>
        <w:rPr>
          <w:color w:val="000000"/>
          <w:sz w:val="24"/>
        </w:rPr>
        <w:t xml:space="preserve">  </w:t>
      </w:r>
    </w:p>
    <w:p w14:paraId="7D4A9E72">
      <w:pPr>
        <w:widowControl/>
        <w:spacing w:line="480" w:lineRule="exact"/>
        <w:ind w:firstLine="480"/>
        <w:jc w:val="left"/>
        <w:rPr>
          <w:color w:val="000000"/>
          <w:sz w:val="24"/>
        </w:rPr>
      </w:pPr>
      <w:r>
        <w:rPr>
          <w:color w:val="000000"/>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A9547B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ZDIxMWZkNWEwNWNmYjYyZTZlZjQwMmQ2NGUyZTYifQ=="/>
  </w:docVars>
  <w:rsids>
    <w:rsidRoot w:val="7DD42DE6"/>
    <w:rsid w:val="0D272A3C"/>
    <w:rsid w:val="11A80CF2"/>
    <w:rsid w:val="2CD72D2A"/>
    <w:rsid w:val="2DDD2C11"/>
    <w:rsid w:val="5E144719"/>
    <w:rsid w:val="60A93A35"/>
    <w:rsid w:val="67F555A5"/>
    <w:rsid w:val="7C4169C9"/>
    <w:rsid w:val="7DD42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autoRedefine/>
    <w:qFormat/>
    <w:uiPriority w:val="0"/>
    <w:pPr>
      <w:spacing w:after="120"/>
      <w:ind w:left="420" w:leftChars="420"/>
    </w:pPr>
    <w:rPr>
      <w:rFonts w:ascii="Times New Roman" w:hAnsi="Times New Roman" w:eastAsia="宋体" w:cs="Times New Roman"/>
    </w:rPr>
  </w:style>
  <w:style w:type="paragraph" w:styleId="3">
    <w:name w:val="envelope return"/>
    <w:basedOn w:val="1"/>
    <w:autoRedefine/>
    <w:qFormat/>
    <w:uiPriority w:val="0"/>
    <w:pPr>
      <w:snapToGrid w:val="0"/>
    </w:pPr>
    <w:rPr>
      <w:rFonts w:ascii="Arial" w:hAnsi="Arial" w:eastAsia="宋体" w:cs="Times New Roman"/>
    </w:rPr>
  </w:style>
  <w:style w:type="paragraph" w:styleId="4">
    <w:name w:val="Body Text Indent 3"/>
    <w:basedOn w:val="1"/>
    <w:qFormat/>
    <w:uiPriority w:val="0"/>
    <w:pPr>
      <w:spacing w:line="520" w:lineRule="exact"/>
      <w:ind w:firstLine="539" w:firstLineChars="184"/>
    </w:pPr>
    <w:rPr>
      <w:rFonts w:ascii="宋体"/>
      <w:b/>
      <w:spacing w:val="6"/>
      <w:sz w:val="28"/>
    </w:rPr>
  </w:style>
  <w:style w:type="paragraph" w:styleId="5">
    <w:name w:val="Body Text First Indent 2"/>
    <w:basedOn w:val="2"/>
    <w:next w:val="4"/>
    <w:autoRedefine/>
    <w:qFormat/>
    <w:uiPriority w:val="0"/>
    <w:pPr>
      <w:ind w:firstLine="200"/>
    </w:pPr>
    <w:rPr>
      <w:rFonts w:ascii="Times New Roman" w:hAnsi="Times New Roman" w:eastAsia="宋体" w:cs="Times New Roman"/>
    </w:rPr>
  </w:style>
  <w:style w:type="paragraph" w:customStyle="1" w:styleId="8">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1266</Words>
  <Characters>1359</Characters>
  <Lines>0</Lines>
  <Paragraphs>0</Paragraphs>
  <TotalTime>1</TotalTime>
  <ScaleCrop>false</ScaleCrop>
  <LinksUpToDate>false</LinksUpToDate>
  <CharactersWithSpaces>1800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2023-08-30T00:31:00Z</dcterms:created>
  <dc:creator> 楽楽</dc:creator>
  <cp:lastModifiedBy>心有所觉 亦作不解</cp:lastModifiedBy>
  <dcterms:modified xsi:type="dcterms:W3CDTF">2024-07-25T06:47:37Z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3E1FF635928946C9B768CF40A506FD82_13</vt:lpwstr>
  </property>
</Properties>
</file>